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4643" w:rsidRPr="00A20F3A" w:rsidRDefault="002A4643" w:rsidP="002A464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Муниципальное бюджетное</w:t>
      </w:r>
    </w:p>
    <w:p w:rsidR="002A4643" w:rsidRPr="00A20F3A" w:rsidRDefault="002A4643" w:rsidP="002A464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gramStart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дошкольное</w:t>
      </w:r>
      <w:proofErr w:type="gramEnd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образовательное учреждение</w:t>
      </w:r>
    </w:p>
    <w:p w:rsidR="002A4643" w:rsidRPr="00A20F3A" w:rsidRDefault="002A4643" w:rsidP="002A464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gramStart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детский</w:t>
      </w:r>
      <w:proofErr w:type="gramEnd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сад № 18 пос. Гирей</w:t>
      </w:r>
    </w:p>
    <w:p w:rsidR="002A4643" w:rsidRPr="00A20F3A" w:rsidRDefault="002A4643" w:rsidP="002A464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Муниципального образования</w:t>
      </w: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spellStart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Гулькевичский</w:t>
      </w:r>
      <w:proofErr w:type="spellEnd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район</w:t>
      </w: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    </w:t>
      </w: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</w:p>
    <w:p w:rsidR="002A4643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Конспект </w:t>
      </w:r>
      <w:r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организованной </w:t>
      </w:r>
    </w:p>
    <w:p w:rsidR="002A4643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gramStart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образовательной</w:t>
      </w:r>
      <w:proofErr w:type="gramEnd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деятельности </w:t>
      </w:r>
    </w:p>
    <w:p w:rsidR="002A4643" w:rsidRPr="00A20F3A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gramStart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по</w:t>
      </w:r>
      <w:proofErr w:type="gramEnd"/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реализации образовательной области </w:t>
      </w:r>
    </w:p>
    <w:p w:rsidR="002A4643" w:rsidRPr="00A20F3A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Познавательное развитие</w:t>
      </w:r>
      <w:r w:rsidRPr="00A20F3A"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»</w:t>
      </w:r>
    </w:p>
    <w:p w:rsidR="002A4643" w:rsidRPr="00A20F3A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>для</w:t>
      </w:r>
      <w:proofErr w:type="gramEnd"/>
      <w:r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  <w:t xml:space="preserve"> детей средней группе </w:t>
      </w:r>
    </w:p>
    <w:p w:rsidR="002A4643" w:rsidRDefault="002A4643" w:rsidP="002A4643">
      <w:pPr>
        <w:pStyle w:val="c5"/>
        <w:spacing w:before="0" w:beforeAutospacing="0" w:after="0" w:afterAutospacing="0" w:line="220" w:lineRule="atLeast"/>
        <w:rPr>
          <w:rFonts w:ascii="&amp;quot" w:hAnsi="&amp;quot"/>
          <w:color w:val="000000"/>
          <w:sz w:val="22"/>
          <w:szCs w:val="22"/>
        </w:rPr>
      </w:pPr>
      <w:r>
        <w:rPr>
          <w:b/>
          <w:kern w:val="36"/>
          <w:sz w:val="36"/>
          <w:szCs w:val="36"/>
        </w:rPr>
        <w:t xml:space="preserve"> </w:t>
      </w:r>
    </w:p>
    <w:p w:rsidR="002A4643" w:rsidRPr="003A79A9" w:rsidRDefault="002A4643" w:rsidP="002A4643">
      <w:pPr>
        <w:pStyle w:val="c18"/>
        <w:spacing w:before="0" w:beforeAutospacing="0" w:after="0" w:afterAutospacing="0" w:line="220" w:lineRule="atLeast"/>
        <w:jc w:val="center"/>
        <w:rPr>
          <w:color w:val="000000"/>
          <w:sz w:val="40"/>
          <w:szCs w:val="40"/>
        </w:rPr>
      </w:pPr>
      <w:r w:rsidRPr="003A79A9">
        <w:rPr>
          <w:rStyle w:val="c2"/>
          <w:i/>
          <w:iCs/>
          <w:color w:val="000000"/>
          <w:sz w:val="40"/>
          <w:szCs w:val="40"/>
        </w:rPr>
        <w:t xml:space="preserve"> «</w:t>
      </w:r>
      <w:r>
        <w:rPr>
          <w:rStyle w:val="c15"/>
          <w:b/>
          <w:bCs/>
          <w:color w:val="000000"/>
          <w:sz w:val="40"/>
          <w:szCs w:val="40"/>
        </w:rPr>
        <w:t>Волшебница вода</w:t>
      </w:r>
      <w:r w:rsidRPr="003A79A9">
        <w:rPr>
          <w:rStyle w:val="c2"/>
          <w:color w:val="000000"/>
          <w:sz w:val="40"/>
          <w:szCs w:val="40"/>
        </w:rPr>
        <w:t>»</w:t>
      </w:r>
    </w:p>
    <w:p w:rsidR="002A4643" w:rsidRPr="003A79A9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40"/>
          <w:szCs w:val="40"/>
          <w:lang w:eastAsia="ru-RU"/>
        </w:rPr>
      </w:pPr>
    </w:p>
    <w:p w:rsidR="002A4643" w:rsidRPr="00A20F3A" w:rsidRDefault="002A4643" w:rsidP="002A4643">
      <w:pPr>
        <w:shd w:val="clear" w:color="auto" w:fill="FFFFFF"/>
        <w:spacing w:after="0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Pr="00A20F3A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</w:p>
    <w:p w:rsidR="002A4643" w:rsidRDefault="002A4643" w:rsidP="002A4643">
      <w:pPr>
        <w:shd w:val="clear" w:color="auto" w:fill="FFFFFF"/>
        <w:spacing w:after="0" w:line="240" w:lineRule="auto"/>
        <w:ind w:right="-284"/>
        <w:jc w:val="right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  <w:r w:rsidRPr="00A20F3A">
        <w:rPr>
          <w:rFonts w:ascii="Times New Roman" w:hAnsi="Times New Roman" w:cs="Times New Roman"/>
          <w:b/>
          <w:bCs/>
          <w:iCs/>
          <w:caps/>
          <w:sz w:val="32"/>
          <w:szCs w:val="32"/>
        </w:rPr>
        <w:t>ВОСПИТАТЕЛЬ:</w:t>
      </w:r>
    </w:p>
    <w:p w:rsidR="002A4643" w:rsidRPr="00751FB1" w:rsidRDefault="002A4643" w:rsidP="00751FB1">
      <w:pPr>
        <w:shd w:val="clear" w:color="auto" w:fill="FFFFFF"/>
        <w:spacing w:after="0" w:line="240" w:lineRule="auto"/>
        <w:ind w:right="-284"/>
        <w:jc w:val="right"/>
        <w:rPr>
          <w:rFonts w:ascii="Times New Roman" w:hAnsi="Times New Roman" w:cs="Times New Roman"/>
          <w:b/>
          <w:bCs/>
          <w:iCs/>
          <w:caps/>
          <w:sz w:val="32"/>
          <w:szCs w:val="32"/>
        </w:rPr>
      </w:pPr>
      <w:r w:rsidRPr="00A20F3A">
        <w:rPr>
          <w:rFonts w:ascii="Times New Roman" w:hAnsi="Times New Roman" w:cs="Times New Roman"/>
          <w:b/>
          <w:bCs/>
          <w:iCs/>
          <w:caps/>
          <w:sz w:val="32"/>
          <w:szCs w:val="32"/>
        </w:rPr>
        <w:t>Стрункина Е.С.</w:t>
      </w:r>
    </w:p>
    <w:p w:rsidR="002A4643" w:rsidRPr="00800618" w:rsidRDefault="002A4643" w:rsidP="002A4643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kern w:val="36"/>
          <w:sz w:val="36"/>
          <w:szCs w:val="36"/>
          <w:lang w:eastAsia="ru-RU"/>
        </w:rPr>
      </w:pPr>
      <w:r w:rsidRPr="001C4687">
        <w:rPr>
          <w:rFonts w:ascii="Times New Roman" w:hAnsi="Times New Roman" w:cs="Times New Roman"/>
          <w:b/>
          <w:sz w:val="36"/>
          <w:szCs w:val="36"/>
        </w:rPr>
        <w:lastRenderedPageBreak/>
        <w:t>Конспект занятия: «</w:t>
      </w:r>
      <w:r>
        <w:rPr>
          <w:rFonts w:ascii="Times New Roman" w:hAnsi="Times New Roman" w:cs="Times New Roman"/>
          <w:b/>
          <w:sz w:val="36"/>
          <w:szCs w:val="36"/>
        </w:rPr>
        <w:t>Волшебница вода</w:t>
      </w:r>
      <w:r w:rsidRPr="001C4687">
        <w:rPr>
          <w:rFonts w:ascii="Times New Roman" w:hAnsi="Times New Roman" w:cs="Times New Roman"/>
          <w:b/>
          <w:sz w:val="36"/>
          <w:szCs w:val="36"/>
        </w:rPr>
        <w:t>»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Цель:</w:t>
      </w:r>
      <w:r w:rsidRPr="004B57D4">
        <w:rPr>
          <w:rFonts w:ascii="Times New Roman" w:hAnsi="Times New Roman" w:cs="Times New Roman"/>
          <w:sz w:val="28"/>
          <w:szCs w:val="28"/>
        </w:rPr>
        <w:t xml:space="preserve"> развивать познавательную активность в процессе ознакомления с окружающим.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Образовательные: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4B57D4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4B57D4">
        <w:rPr>
          <w:rFonts w:ascii="Times New Roman" w:hAnsi="Times New Roman" w:cs="Times New Roman"/>
          <w:sz w:val="28"/>
          <w:szCs w:val="28"/>
        </w:rPr>
        <w:t>накомить с детей с основными свойствами воды.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Учить их способам исследования окружающего мира на примере проведения </w:t>
      </w:r>
      <w:r w:rsidRPr="004B57D4">
        <w:rPr>
          <w:rFonts w:ascii="Times New Roman" w:hAnsi="Times New Roman" w:cs="Times New Roman"/>
          <w:bCs/>
          <w:sz w:val="28"/>
          <w:szCs w:val="28"/>
        </w:rPr>
        <w:t>опытов с водой</w:t>
      </w:r>
      <w:r w:rsidRPr="004B57D4">
        <w:rPr>
          <w:rFonts w:ascii="Times New Roman" w:hAnsi="Times New Roman" w:cs="Times New Roman"/>
          <w:sz w:val="28"/>
          <w:szCs w:val="28"/>
        </w:rPr>
        <w:t>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Развивающие: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Развивать исследовательские способности у воспитанников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Развивать любознательность, л</w:t>
      </w:r>
      <w:r>
        <w:rPr>
          <w:rFonts w:ascii="Times New Roman" w:hAnsi="Times New Roman" w:cs="Times New Roman"/>
          <w:sz w:val="28"/>
          <w:szCs w:val="28"/>
        </w:rPr>
        <w:t>огическое мышление и речь детей, внимательность, память.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Воспитывать желание участвовать в </w:t>
      </w:r>
      <w:r w:rsidRPr="004B57D4">
        <w:rPr>
          <w:rFonts w:ascii="Times New Roman" w:hAnsi="Times New Roman" w:cs="Times New Roman"/>
          <w:bCs/>
          <w:sz w:val="28"/>
          <w:szCs w:val="28"/>
        </w:rPr>
        <w:t>опытах</w:t>
      </w:r>
      <w:r w:rsidRPr="004B57D4">
        <w:rPr>
          <w:rFonts w:ascii="Times New Roman" w:hAnsi="Times New Roman" w:cs="Times New Roman"/>
          <w:sz w:val="28"/>
          <w:szCs w:val="28"/>
        </w:rPr>
        <w:t>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Воспитывать умение сотрудничать друг с другом при выполнении совместных действий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Словарная работа:</w:t>
      </w:r>
      <w:r w:rsidRPr="004B57D4">
        <w:rPr>
          <w:rFonts w:ascii="Times New Roman" w:hAnsi="Times New Roman" w:cs="Times New Roman"/>
          <w:sz w:val="28"/>
          <w:szCs w:val="28"/>
        </w:rPr>
        <w:t xml:space="preserve"> ввести в активный словарь детей: жидкость, бесцветная, безвкусная, прозрачная; приучать отвечать полным ответом.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  <w:r w:rsidRPr="004B57D4">
        <w:rPr>
          <w:rFonts w:ascii="Times New Roman" w:hAnsi="Times New Roman" w:cs="Times New Roman"/>
          <w:sz w:val="28"/>
          <w:szCs w:val="28"/>
        </w:rPr>
        <w:t xml:space="preserve"> чтение рассказов, сказок </w:t>
      </w:r>
      <w:r w:rsidRPr="004B57D4">
        <w:rPr>
          <w:rFonts w:ascii="Times New Roman" w:hAnsi="Times New Roman" w:cs="Times New Roman"/>
          <w:bCs/>
          <w:sz w:val="28"/>
          <w:szCs w:val="28"/>
        </w:rPr>
        <w:t>познавательного характера</w:t>
      </w:r>
      <w:r>
        <w:rPr>
          <w:rFonts w:ascii="Times New Roman" w:hAnsi="Times New Roman" w:cs="Times New Roman"/>
          <w:sz w:val="28"/>
          <w:szCs w:val="28"/>
        </w:rPr>
        <w:t>; </w:t>
      </w:r>
      <w:r w:rsidRPr="004B57D4">
        <w:rPr>
          <w:rFonts w:ascii="Times New Roman" w:hAnsi="Times New Roman" w:cs="Times New Roman"/>
          <w:sz w:val="28"/>
          <w:szCs w:val="28"/>
        </w:rPr>
        <w:t>беседы на тему: </w:t>
      </w:r>
      <w:r w:rsidRPr="004B57D4">
        <w:rPr>
          <w:rFonts w:ascii="Times New Roman" w:hAnsi="Times New Roman" w:cs="Times New Roman"/>
          <w:iCs/>
          <w:sz w:val="28"/>
          <w:szCs w:val="28"/>
        </w:rPr>
        <w:t>«Где можно встретить воду»</w:t>
      </w:r>
      <w:r w:rsidRPr="004B57D4">
        <w:rPr>
          <w:rFonts w:ascii="Times New Roman" w:hAnsi="Times New Roman" w:cs="Times New Roman"/>
          <w:sz w:val="28"/>
          <w:szCs w:val="28"/>
        </w:rPr>
        <w:t>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Материалы и оборудование: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Инвентарь для </w:t>
      </w:r>
      <w:r w:rsidRPr="004B57D4">
        <w:rPr>
          <w:rFonts w:ascii="Times New Roman" w:hAnsi="Times New Roman" w:cs="Times New Roman"/>
          <w:b/>
          <w:bCs/>
          <w:sz w:val="28"/>
          <w:szCs w:val="28"/>
        </w:rPr>
        <w:t>опытов</w:t>
      </w:r>
      <w:r w:rsidRPr="004B57D4">
        <w:rPr>
          <w:rFonts w:ascii="Times New Roman" w:hAnsi="Times New Roman" w:cs="Times New Roman"/>
          <w:b/>
          <w:sz w:val="28"/>
          <w:szCs w:val="28"/>
        </w:rPr>
        <w:t>:</w:t>
      </w:r>
      <w:r w:rsidRPr="004B57D4">
        <w:rPr>
          <w:rFonts w:ascii="Times New Roman" w:hAnsi="Times New Roman" w:cs="Times New Roman"/>
          <w:sz w:val="28"/>
          <w:szCs w:val="28"/>
        </w:rPr>
        <w:t xml:space="preserve"> стаканы с </w:t>
      </w:r>
      <w:r w:rsidRPr="004B57D4">
        <w:rPr>
          <w:rFonts w:ascii="Times New Roman" w:hAnsi="Times New Roman" w:cs="Times New Roman"/>
          <w:bCs/>
          <w:sz w:val="28"/>
          <w:szCs w:val="28"/>
        </w:rPr>
        <w:t>водой </w:t>
      </w:r>
      <w:r w:rsidRPr="004B57D4">
        <w:rPr>
          <w:rFonts w:ascii="Times New Roman" w:hAnsi="Times New Roman" w:cs="Times New Roman"/>
          <w:sz w:val="28"/>
          <w:szCs w:val="28"/>
        </w:rPr>
        <w:t>(по количеству детей,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B57D4">
        <w:rPr>
          <w:rFonts w:ascii="Times New Roman" w:hAnsi="Times New Roman" w:cs="Times New Roman"/>
          <w:sz w:val="28"/>
          <w:szCs w:val="28"/>
        </w:rPr>
        <w:t>бутылка со льдом, пустые стаканы, соль, сахар, марганцовка, ложечки, тазик, сосуды разной формы, белый лист бумаги, стаканчики с молоком, салфетки, символы, обозначающие свойства воды.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ООД</w:t>
      </w:r>
      <w:r w:rsidRPr="004B57D4">
        <w:rPr>
          <w:rFonts w:ascii="Times New Roman" w:hAnsi="Times New Roman" w:cs="Times New Roman"/>
          <w:b/>
          <w:sz w:val="28"/>
          <w:szCs w:val="28"/>
        </w:rPr>
        <w:t>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4B57D4">
        <w:rPr>
          <w:rFonts w:ascii="Times New Roman" w:hAnsi="Times New Roman" w:cs="Times New Roman"/>
          <w:sz w:val="28"/>
          <w:szCs w:val="28"/>
        </w:rPr>
        <w:t xml:space="preserve"> Ребята, я знаю, что вы любите отгадывать загадки. Отгадайте одну из моих загадок, будьте внимательны: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Она и в озере, она и лужице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Она и в чайнике у нас кипит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Она и в реченьке бежит,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Что это? 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4B57D4">
        <w:rPr>
          <w:rFonts w:ascii="Times New Roman" w:hAnsi="Times New Roman" w:cs="Times New Roman"/>
          <w:iCs/>
          <w:sz w:val="28"/>
          <w:szCs w:val="28"/>
        </w:rPr>
        <w:t>(</w:t>
      </w:r>
      <w:proofErr w:type="gramStart"/>
      <w:r w:rsidRPr="004B57D4">
        <w:rPr>
          <w:rFonts w:ascii="Times New Roman" w:hAnsi="Times New Roman" w:cs="Times New Roman"/>
          <w:bCs/>
          <w:iCs/>
          <w:sz w:val="28"/>
          <w:szCs w:val="28"/>
        </w:rPr>
        <w:t>вода</w:t>
      </w:r>
      <w:proofErr w:type="gramEnd"/>
      <w:r w:rsidRPr="004B57D4">
        <w:rPr>
          <w:rFonts w:ascii="Times New Roman" w:hAnsi="Times New Roman" w:cs="Times New Roman"/>
          <w:iCs/>
          <w:sz w:val="28"/>
          <w:szCs w:val="28"/>
        </w:rPr>
        <w:t>)</w:t>
      </w:r>
    </w:p>
    <w:p w:rsidR="002A4643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6653DF">
        <w:rPr>
          <w:rFonts w:ascii="Times New Roman" w:hAnsi="Times New Roman" w:cs="Times New Roman"/>
          <w:sz w:val="28"/>
          <w:szCs w:val="28"/>
        </w:rPr>
        <w:t>: Прави</w:t>
      </w:r>
      <w:r>
        <w:rPr>
          <w:rFonts w:ascii="Times New Roman" w:hAnsi="Times New Roman" w:cs="Times New Roman"/>
          <w:sz w:val="28"/>
          <w:szCs w:val="28"/>
        </w:rPr>
        <w:t xml:space="preserve">льно, молодцы. Сегодня мы будем с вами говорить </w:t>
      </w:r>
      <w:r w:rsidRPr="006653DF">
        <w:rPr>
          <w:rFonts w:ascii="Times New Roman" w:hAnsi="Times New Roman" w:cs="Times New Roman"/>
          <w:sz w:val="28"/>
          <w:szCs w:val="28"/>
        </w:rPr>
        <w:t xml:space="preserve">о воде. 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sz w:val="28"/>
          <w:szCs w:val="28"/>
        </w:rPr>
        <w:t>Где можно встретить воду?</w:t>
      </w:r>
    </w:p>
    <w:p w:rsidR="002A4643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sz w:val="28"/>
          <w:szCs w:val="28"/>
        </w:rPr>
        <w:t>Предполагаемые ответы детей.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Слайд№ 1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6653DF">
        <w:rPr>
          <w:rFonts w:ascii="Times New Roman" w:hAnsi="Times New Roman" w:cs="Times New Roman"/>
          <w:sz w:val="28"/>
          <w:szCs w:val="28"/>
        </w:rPr>
        <w:t>: Зачем нам нужна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</w:t>
      </w:r>
      <w:r w:rsidRPr="006653DF">
        <w:rPr>
          <w:rFonts w:ascii="Times New Roman" w:hAnsi="Times New Roman" w:cs="Times New Roman"/>
          <w:sz w:val="28"/>
          <w:szCs w:val="28"/>
        </w:rPr>
        <w:t>? Кому еще нужна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</w:t>
      </w:r>
      <w:r w:rsidRPr="006653DF">
        <w:rPr>
          <w:rFonts w:ascii="Times New Roman" w:hAnsi="Times New Roman" w:cs="Times New Roman"/>
          <w:sz w:val="28"/>
          <w:szCs w:val="28"/>
        </w:rPr>
        <w:t>?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sz w:val="28"/>
          <w:szCs w:val="28"/>
        </w:rPr>
        <w:t>Предполагаемые ответы детей.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6653DF">
        <w:rPr>
          <w:rFonts w:ascii="Times New Roman" w:hAnsi="Times New Roman" w:cs="Times New Roman"/>
          <w:sz w:val="28"/>
          <w:szCs w:val="28"/>
        </w:rPr>
        <w:t xml:space="preserve"> Верно,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</w:t>
      </w:r>
      <w:r w:rsidRPr="006653DF">
        <w:rPr>
          <w:rFonts w:ascii="Times New Roman" w:hAnsi="Times New Roman" w:cs="Times New Roman"/>
          <w:sz w:val="28"/>
          <w:szCs w:val="28"/>
        </w:rPr>
        <w:t> нужна всему живому на земле: растения надо поливать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водой</w:t>
      </w:r>
      <w:r w:rsidRPr="006653DF">
        <w:rPr>
          <w:rFonts w:ascii="Times New Roman" w:hAnsi="Times New Roman" w:cs="Times New Roman"/>
          <w:sz w:val="28"/>
          <w:szCs w:val="28"/>
        </w:rPr>
        <w:t>, иначе они погибнут. Животным тоже нужна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</w:t>
      </w:r>
      <w:r w:rsidRPr="006653DF">
        <w:rPr>
          <w:rFonts w:ascii="Times New Roman" w:hAnsi="Times New Roman" w:cs="Times New Roman"/>
          <w:sz w:val="28"/>
          <w:szCs w:val="28"/>
        </w:rPr>
        <w:t>, чтобы пить, а некоторые животные в ней живут. Людям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 просто необходима</w:t>
      </w:r>
      <w:r w:rsidRPr="006653DF">
        <w:rPr>
          <w:rFonts w:ascii="Times New Roman" w:hAnsi="Times New Roman" w:cs="Times New Roman"/>
          <w:sz w:val="28"/>
          <w:szCs w:val="28"/>
        </w:rPr>
        <w:t>: пить, готовить пищу, умываться, закаляться, отдыхать возле воды, плавать по ней. Ни одно живое существо не может жить без воды. Вот поэтому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ВОДА</w:t>
      </w:r>
      <w:r w:rsidRPr="006653DF">
        <w:rPr>
          <w:rFonts w:ascii="Times New Roman" w:hAnsi="Times New Roman" w:cs="Times New Roman"/>
          <w:sz w:val="28"/>
          <w:szCs w:val="28"/>
        </w:rPr>
        <w:t xml:space="preserve"> - </w:t>
      </w:r>
      <w:r w:rsidRPr="006653DF">
        <w:rPr>
          <w:rFonts w:ascii="Times New Roman" w:hAnsi="Times New Roman" w:cs="Times New Roman"/>
          <w:sz w:val="28"/>
          <w:szCs w:val="28"/>
        </w:rPr>
        <w:lastRenderedPageBreak/>
        <w:t>царица всей природы. А хотите отправиться в путешествие в мир </w:t>
      </w:r>
      <w:r w:rsidRPr="006653DF">
        <w:rPr>
          <w:rFonts w:ascii="Times New Roman" w:hAnsi="Times New Roman" w:cs="Times New Roman"/>
          <w:bCs/>
          <w:sz w:val="28"/>
          <w:szCs w:val="28"/>
        </w:rPr>
        <w:t>Волшебницы Воды</w:t>
      </w:r>
      <w:r w:rsidRPr="006653DF">
        <w:rPr>
          <w:rFonts w:ascii="Times New Roman" w:hAnsi="Times New Roman" w:cs="Times New Roman"/>
          <w:sz w:val="28"/>
          <w:szCs w:val="28"/>
        </w:rPr>
        <w:t>?</w:t>
      </w:r>
    </w:p>
    <w:p w:rsidR="00751FB1" w:rsidRPr="00751FB1" w:rsidRDefault="00751FB1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51FB1">
        <w:rPr>
          <w:rFonts w:ascii="Times New Roman" w:hAnsi="Times New Roman" w:cs="Times New Roman"/>
          <w:sz w:val="28"/>
          <w:szCs w:val="28"/>
        </w:rPr>
        <w:t>Слайд № 2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4B57D4">
        <w:rPr>
          <w:rFonts w:ascii="Times New Roman" w:hAnsi="Times New Roman" w:cs="Times New Roman"/>
          <w:sz w:val="28"/>
          <w:szCs w:val="28"/>
        </w:rPr>
        <w:t xml:space="preserve"> Вы слыхали о воде?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4B57D4">
        <w:rPr>
          <w:rFonts w:ascii="Times New Roman" w:hAnsi="Times New Roman" w:cs="Times New Roman"/>
          <w:sz w:val="28"/>
          <w:szCs w:val="28"/>
        </w:rPr>
        <w:t>Говорят, она везде!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В луже, в море, в океане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И в </w:t>
      </w:r>
      <w:r w:rsidRPr="004B57D4">
        <w:rPr>
          <w:rFonts w:ascii="Times New Roman" w:hAnsi="Times New Roman" w:cs="Times New Roman"/>
          <w:bCs/>
          <w:sz w:val="28"/>
          <w:szCs w:val="28"/>
        </w:rPr>
        <w:t>водопроводном кране</w:t>
      </w:r>
      <w:r w:rsidRPr="004B57D4">
        <w:rPr>
          <w:rFonts w:ascii="Times New Roman" w:hAnsi="Times New Roman" w:cs="Times New Roman"/>
          <w:sz w:val="28"/>
          <w:szCs w:val="28"/>
        </w:rPr>
        <w:t>,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Как сосулька замерзает,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В лес туманом заползает,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На плите у нас кипит.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Паром чайника шипит.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Без неё нам не умыться,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Не наесться, не напиться!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Смею я вам доложить</w:t>
      </w: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B57D4">
        <w:rPr>
          <w:rFonts w:ascii="Times New Roman" w:hAnsi="Times New Roman" w:cs="Times New Roman"/>
          <w:sz w:val="28"/>
          <w:szCs w:val="28"/>
        </w:rPr>
        <w:t>Без неё нам не прожить.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sz w:val="28"/>
          <w:szCs w:val="28"/>
        </w:rPr>
        <w:t> </w:t>
      </w:r>
      <w:r w:rsidRPr="006653DF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6653DF">
        <w:rPr>
          <w:rFonts w:ascii="Times New Roman" w:hAnsi="Times New Roman" w:cs="Times New Roman"/>
          <w:sz w:val="28"/>
          <w:szCs w:val="28"/>
        </w:rPr>
        <w:t>: Сегодня мы с</w:t>
      </w:r>
      <w:r>
        <w:rPr>
          <w:rFonts w:ascii="Times New Roman" w:hAnsi="Times New Roman" w:cs="Times New Roman"/>
          <w:sz w:val="28"/>
          <w:szCs w:val="28"/>
        </w:rPr>
        <w:t xml:space="preserve"> вами превратимся в исследователей</w:t>
      </w:r>
      <w:r w:rsidRPr="006653DF">
        <w:rPr>
          <w:rFonts w:ascii="Times New Roman" w:hAnsi="Times New Roman" w:cs="Times New Roman"/>
          <w:sz w:val="28"/>
          <w:szCs w:val="28"/>
        </w:rPr>
        <w:t xml:space="preserve"> и будем проводить </w:t>
      </w:r>
      <w:r w:rsidRPr="006653DF">
        <w:rPr>
          <w:rFonts w:ascii="Times New Roman" w:hAnsi="Times New Roman" w:cs="Times New Roman"/>
          <w:bCs/>
          <w:sz w:val="28"/>
          <w:szCs w:val="28"/>
        </w:rPr>
        <w:t>опыты</w:t>
      </w:r>
      <w:r w:rsidRPr="006653D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A4643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sz w:val="28"/>
          <w:szCs w:val="28"/>
        </w:rPr>
        <w:t xml:space="preserve"> Для проведения </w:t>
      </w:r>
      <w:r w:rsidRPr="006653DF">
        <w:rPr>
          <w:rFonts w:ascii="Times New Roman" w:hAnsi="Times New Roman" w:cs="Times New Roman"/>
          <w:bCs/>
          <w:sz w:val="28"/>
          <w:szCs w:val="28"/>
        </w:rPr>
        <w:t>опытов</w:t>
      </w:r>
      <w:r w:rsidRPr="006653DF">
        <w:rPr>
          <w:rFonts w:ascii="Times New Roman" w:hAnsi="Times New Roman" w:cs="Times New Roman"/>
          <w:sz w:val="28"/>
          <w:szCs w:val="28"/>
        </w:rPr>
        <w:t> нам понадобятся некотор</w:t>
      </w:r>
      <w:r>
        <w:rPr>
          <w:rFonts w:ascii="Times New Roman" w:hAnsi="Times New Roman" w:cs="Times New Roman"/>
          <w:sz w:val="28"/>
          <w:szCs w:val="28"/>
        </w:rPr>
        <w:t>ые материалы. Посмотрите на наш стол</w:t>
      </w:r>
      <w:r w:rsidRPr="006653DF">
        <w:rPr>
          <w:rFonts w:ascii="Times New Roman" w:hAnsi="Times New Roman" w:cs="Times New Roman"/>
          <w:sz w:val="28"/>
          <w:szCs w:val="28"/>
        </w:rPr>
        <w:t xml:space="preserve">, они полностью готовы к работе.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РАСКАЗАТЬ О ТЕХНИКЕ БЕЗОПАСНОСТИ.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Правила техники безопасности при проведении опытов с водой.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  Перед опытом надень фартук.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  Приступай к опыту только после объяснения последовательности его проведения и с разрешения воспитателя.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  Не брызгайся водой, она может попасть в глаза и дыхательные пути.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  Не трогай во время опыта руками лицо и глаза.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  Ничего не бери в рот.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  Не пей воду, она не предназначена для питья.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  Во время опыта будь аккуратным, не отвлекайся, чтобы ничего не уронить, не рассыпать, не разбить.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  Содержи свое рабочее место в чистоте.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  Если каждый проводит опыт самостоятельно, то располагаться необходимо на расстоянии друг от друга на 0,5-1 м. Если работаете в парах (подгруппами), то необходимо заранее договориться о последовательности и распределении действий.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  Закончив работу, проверь состояние оборудования, инвентаря, очисти его, убери на место. Приведи рабочее место в порядок.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11.  По завершению опытов обязательно вымой руки с мылом, вытри на сухо полотенцем.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  Приведи в порядок свою одежду.</w:t>
      </w:r>
    </w:p>
    <w:p w:rsidR="002A4643" w:rsidRPr="00DE0B50" w:rsidRDefault="002A4643" w:rsidP="002A464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0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13.  В случае даже незначительной травмы, ссадины обязательно обратись к воспитателю.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6653DF">
        <w:rPr>
          <w:rFonts w:ascii="Times New Roman" w:hAnsi="Times New Roman" w:cs="Times New Roman"/>
          <w:sz w:val="28"/>
          <w:szCs w:val="28"/>
        </w:rPr>
        <w:t xml:space="preserve"> Скажите, с чем нам сегодня предстоит работать? </w:t>
      </w:r>
    </w:p>
    <w:p w:rsidR="002A4643" w:rsidRPr="006653DF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653DF">
        <w:rPr>
          <w:rFonts w:ascii="Times New Roman" w:hAnsi="Times New Roman" w:cs="Times New Roman"/>
          <w:iCs/>
          <w:sz w:val="28"/>
          <w:szCs w:val="28"/>
        </w:rPr>
        <w:t>(Дети перечисляют всё, что стоит на столе.)</w:t>
      </w:r>
    </w:p>
    <w:p w:rsidR="002A4643" w:rsidRPr="008B24C9" w:rsidRDefault="002A4643" w:rsidP="002A464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8B24C9">
        <w:rPr>
          <w:rFonts w:ascii="Times New Roman" w:hAnsi="Times New Roman" w:cs="Times New Roman"/>
          <w:bCs/>
          <w:sz w:val="28"/>
          <w:szCs w:val="28"/>
        </w:rPr>
        <w:t xml:space="preserve"> Итак начнём.                                          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E0B5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        </w:t>
      </w:r>
      <w:r w:rsidR="00751FB1">
        <w:rPr>
          <w:rFonts w:ascii="Times New Roman" w:hAnsi="Times New Roman" w:cs="Times New Roman"/>
          <w:b/>
          <w:bCs/>
          <w:sz w:val="28"/>
          <w:szCs w:val="28"/>
        </w:rPr>
        <w:t xml:space="preserve">    </w:t>
      </w:r>
      <w:r w:rsidRPr="00DE0B5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Опыт № 1 «Потребность растения в воде»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 xml:space="preserve">Цель: 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>Формировать представления детей о важности воды, для жизни и роста растения.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 xml:space="preserve">Ход: 2 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>цветка, один с водой, другой без воды, чем они отличаются? Почему это произошло?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 xml:space="preserve">Вывод: 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>вода необходима растениям, без неё они погибают.</w:t>
      </w: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 xml:space="preserve">Опыт № 2 </w:t>
      </w:r>
      <w:r w:rsidRPr="00DE0B50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«Разная вода» - вода прозрачная, бесцветная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Ребята, а какая на цвет вода?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Дети: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Прозрачная.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Ярослав, возьми стакан насыпь в него песок. Что произошло? Можно ли пить такую воду?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Дети: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Нет. Она грязная и неприятная на вид.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Да, действительно, такая вода не пригодна для питья. А что нужно сделать, чтобы она стала чистой?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Дети: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Её нужно очистить от грязи.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 А вы знаете, это можно сделать, но только с помощью фильтра.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sz w:val="28"/>
          <w:szCs w:val="28"/>
        </w:rPr>
        <w:t xml:space="preserve">Самый простой фильтр для очистки воды мы можем сделать с вами сами при помощи марли или бумаги. Посмотрите, как я это сделаю </w:t>
      </w:r>
      <w:r w:rsidRPr="00DE0B50">
        <w:rPr>
          <w:rFonts w:ascii="Times New Roman" w:eastAsia="Times New Roman" w:hAnsi="Times New Roman" w:cs="Times New Roman"/>
          <w:i/>
          <w:iCs/>
          <w:sz w:val="28"/>
          <w:szCs w:val="28"/>
        </w:rPr>
        <w:t>(</w:t>
      </w:r>
      <w:r w:rsidRPr="00DE0B50">
        <w:rPr>
          <w:rFonts w:ascii="Times New Roman" w:eastAsia="Times New Roman" w:hAnsi="Times New Roman" w:cs="Times New Roman"/>
          <w:iCs/>
          <w:sz w:val="28"/>
          <w:szCs w:val="28"/>
        </w:rPr>
        <w:t>показываю, как сделать фильтр, затем, как его установить в баночку)</w:t>
      </w:r>
      <w:r w:rsidRPr="00DE0B50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DE0B50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На столе у вас стакан с молоком и стакан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</w:t>
      </w:r>
      <w:r w:rsidRPr="00DE0B5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Какого цвета молоко? </w:t>
      </w:r>
      <w:r w:rsidRPr="00DE0B50">
        <w:rPr>
          <w:rFonts w:ascii="Times New Roman" w:hAnsi="Times New Roman" w:cs="Times New Roman"/>
          <w:iCs/>
          <w:sz w:val="28"/>
          <w:szCs w:val="28"/>
        </w:rPr>
        <w:t>(</w:t>
      </w:r>
      <w:proofErr w:type="gramStart"/>
      <w:r w:rsidRPr="00DE0B50">
        <w:rPr>
          <w:rFonts w:ascii="Times New Roman" w:hAnsi="Times New Roman" w:cs="Times New Roman"/>
          <w:iCs/>
          <w:sz w:val="28"/>
          <w:szCs w:val="28"/>
        </w:rPr>
        <w:t>белого</w:t>
      </w:r>
      <w:proofErr w:type="gramEnd"/>
      <w:r w:rsidRPr="00DE0B50">
        <w:rPr>
          <w:rFonts w:ascii="Times New Roman" w:hAnsi="Times New Roman" w:cs="Times New Roman"/>
          <w:iCs/>
          <w:sz w:val="28"/>
          <w:szCs w:val="28"/>
        </w:rPr>
        <w:t>)</w:t>
      </w:r>
      <w:r w:rsidRPr="00DE0B50">
        <w:rPr>
          <w:rFonts w:ascii="Times New Roman" w:hAnsi="Times New Roman" w:cs="Times New Roman"/>
          <w:sz w:val="28"/>
          <w:szCs w:val="28"/>
        </w:rPr>
        <w:t>. А можно сказать про воду, что она белого цвета? 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Дети: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Нет, она прозрачная.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Возьмите стакан с молоком и опустите в него палочку. Видно палочку? Почему? Возьмите стакан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</w:t>
      </w:r>
      <w:r w:rsidRPr="00DE0B50">
        <w:rPr>
          <w:rFonts w:ascii="Times New Roman" w:hAnsi="Times New Roman" w:cs="Times New Roman"/>
          <w:sz w:val="28"/>
          <w:szCs w:val="28"/>
        </w:rPr>
        <w:t> и тоже опустите в него палочку.   А через воду палочку видно? Какая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sz w:val="28"/>
          <w:szCs w:val="28"/>
        </w:rPr>
        <w:t>? Почему через стакан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 палочку видно</w:t>
      </w:r>
      <w:r w:rsidRPr="00DE0B50">
        <w:rPr>
          <w:rFonts w:ascii="Times New Roman" w:hAnsi="Times New Roman" w:cs="Times New Roman"/>
          <w:sz w:val="28"/>
          <w:szCs w:val="28"/>
        </w:rPr>
        <w:t>?</w:t>
      </w:r>
    </w:p>
    <w:p w:rsidR="002A4643" w:rsidRPr="00751FB1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>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не имеет цвета</w:t>
      </w:r>
      <w:r w:rsidRPr="00DE0B50">
        <w:rPr>
          <w:rFonts w:ascii="Times New Roman" w:hAnsi="Times New Roman" w:cs="Times New Roman"/>
          <w:sz w:val="28"/>
          <w:szCs w:val="28"/>
        </w:rPr>
        <w:t xml:space="preserve">, она бесцветная, прозрачная.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0B50">
        <w:rPr>
          <w:rFonts w:ascii="Times New Roman" w:hAnsi="Times New Roman" w:cs="Times New Roman"/>
          <w:b/>
          <w:bCs/>
          <w:sz w:val="28"/>
          <w:szCs w:val="28"/>
        </w:rPr>
        <w:t xml:space="preserve">            Опыт 3</w:t>
      </w:r>
      <w:r w:rsidRPr="00DE0B50">
        <w:rPr>
          <w:rFonts w:ascii="Times New Roman" w:hAnsi="Times New Roman" w:cs="Times New Roman"/>
          <w:b/>
          <w:sz w:val="28"/>
          <w:szCs w:val="28"/>
        </w:rPr>
        <w:t xml:space="preserve">. Уводы нет запаха и вкуса. </w:t>
      </w:r>
      <w:r w:rsidRPr="00DE0B50">
        <w:rPr>
          <w:rFonts w:ascii="Times New Roman" w:hAnsi="Times New Roman" w:cs="Times New Roman"/>
          <w:b/>
          <w:iCs/>
          <w:sz w:val="28"/>
          <w:szCs w:val="28"/>
        </w:rPr>
        <w:t>«</w:t>
      </w:r>
      <w:r w:rsidRPr="00DE0B50">
        <w:rPr>
          <w:rFonts w:ascii="Times New Roman" w:hAnsi="Times New Roman" w:cs="Times New Roman"/>
          <w:b/>
          <w:bCs/>
          <w:i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b/>
          <w:iCs/>
          <w:sz w:val="28"/>
          <w:szCs w:val="28"/>
        </w:rPr>
        <w:t> может принимать любой вкус»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А теперь, я предлагаю вам, ребята, понюхать и попробовать воду на вкус. Подходите ко мне Маша, Лера, Иван. Какая она? Сладкая? Солёная? Горькая?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>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не имеет вкуса</w:t>
      </w:r>
      <w:r w:rsidRPr="00DE0B50">
        <w:rPr>
          <w:rFonts w:ascii="Times New Roman" w:hAnsi="Times New Roman" w:cs="Times New Roman"/>
          <w:sz w:val="28"/>
          <w:szCs w:val="28"/>
        </w:rPr>
        <w:t xml:space="preserve">, она безвкусная, и ничем не пахнет.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Давайте проведём с вами небольшой </w:t>
      </w:r>
      <w:r w:rsidRPr="00DE0B50">
        <w:rPr>
          <w:rFonts w:ascii="Times New Roman" w:hAnsi="Times New Roman" w:cs="Times New Roman"/>
          <w:bCs/>
          <w:sz w:val="28"/>
          <w:szCs w:val="28"/>
        </w:rPr>
        <w:t>опыт</w:t>
      </w:r>
      <w:r w:rsidRPr="00DE0B50">
        <w:rPr>
          <w:rFonts w:ascii="Times New Roman" w:hAnsi="Times New Roman" w:cs="Times New Roman"/>
          <w:sz w:val="28"/>
          <w:szCs w:val="28"/>
        </w:rPr>
        <w:t>. Я вам в стаканчик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 положу вещество</w:t>
      </w:r>
      <w:r w:rsidRPr="00DE0B50">
        <w:rPr>
          <w:rFonts w:ascii="Times New Roman" w:hAnsi="Times New Roman" w:cs="Times New Roman"/>
          <w:sz w:val="28"/>
          <w:szCs w:val="28"/>
        </w:rPr>
        <w:t>. Размешайте. Что стало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</w:t>
      </w:r>
      <w:r w:rsidRPr="00DE0B50">
        <w:rPr>
          <w:rFonts w:ascii="Times New Roman" w:hAnsi="Times New Roman" w:cs="Times New Roman"/>
          <w:sz w:val="28"/>
          <w:szCs w:val="28"/>
        </w:rPr>
        <w:t>? Поменяла она свой цвет? А теперь попробуйте воду. Какая она стала на вкус? 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Предполагаемые ответы детей.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Как вы думаете, что я добавила в воду?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 Предполагаемые ответы детей.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оказывается,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sz w:val="28"/>
          <w:szCs w:val="28"/>
        </w:rPr>
        <w:t> может принимать вкус того вещества, которое в него добавили.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А теперь, я предлагаю вам, ребята, понюхать воду. Пахнет ли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чем-нибудь</w:t>
      </w:r>
      <w:r w:rsidRPr="00DE0B50">
        <w:rPr>
          <w:rFonts w:ascii="Times New Roman" w:hAnsi="Times New Roman" w:cs="Times New Roman"/>
          <w:sz w:val="28"/>
          <w:szCs w:val="28"/>
        </w:rPr>
        <w:t>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lastRenderedPageBreak/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>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ничем не пахнет</w:t>
      </w:r>
      <w:r w:rsidRPr="00DE0B50">
        <w:rPr>
          <w:rFonts w:ascii="Times New Roman" w:hAnsi="Times New Roman" w:cs="Times New Roman"/>
          <w:sz w:val="28"/>
          <w:szCs w:val="28"/>
        </w:rPr>
        <w:t xml:space="preserve">, у неё нет запаха. </w:t>
      </w: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bCs/>
          <w:sz w:val="28"/>
          <w:szCs w:val="28"/>
        </w:rPr>
        <w:t>Опыт 4</w:t>
      </w:r>
      <w:r w:rsidRPr="00DE0B50">
        <w:rPr>
          <w:rFonts w:ascii="Times New Roman" w:hAnsi="Times New Roman" w:cs="Times New Roman"/>
          <w:b/>
          <w:sz w:val="28"/>
          <w:szCs w:val="28"/>
        </w:rPr>
        <w:t>. </w:t>
      </w:r>
      <w:r w:rsidRPr="00DE0B50">
        <w:rPr>
          <w:rFonts w:ascii="Times New Roman" w:hAnsi="Times New Roman" w:cs="Times New Roman"/>
          <w:b/>
          <w:iCs/>
          <w:sz w:val="28"/>
          <w:szCs w:val="28"/>
        </w:rPr>
        <w:t>«</w:t>
      </w:r>
      <w:r w:rsidRPr="00DE0B50">
        <w:rPr>
          <w:rFonts w:ascii="Times New Roman" w:hAnsi="Times New Roman" w:cs="Times New Roman"/>
          <w:b/>
          <w:bCs/>
          <w:i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b/>
          <w:iCs/>
          <w:sz w:val="28"/>
          <w:szCs w:val="28"/>
        </w:rPr>
        <w:t> принимает форму того сосуда, в котором находится»</w:t>
      </w:r>
      <w:r w:rsidRPr="00DE0B50">
        <w:rPr>
          <w:rFonts w:ascii="Times New Roman" w:hAnsi="Times New Roman" w:cs="Times New Roman"/>
          <w:b/>
          <w:sz w:val="28"/>
          <w:szCs w:val="28"/>
        </w:rPr>
        <w:t>.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Подойдите Ева и Полина, возьмите стаканчики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 и вылейте в емкость</w:t>
      </w:r>
      <w:r w:rsidRPr="00DE0B50">
        <w:rPr>
          <w:rFonts w:ascii="Times New Roman" w:hAnsi="Times New Roman" w:cs="Times New Roman"/>
          <w:sz w:val="28"/>
          <w:szCs w:val="28"/>
        </w:rPr>
        <w:t>. Что вы сделали сейчас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</w:t>
      </w:r>
      <w:r w:rsidRPr="00DE0B50">
        <w:rPr>
          <w:rFonts w:ascii="Times New Roman" w:hAnsi="Times New Roman" w:cs="Times New Roman"/>
          <w:sz w:val="28"/>
          <w:szCs w:val="28"/>
        </w:rPr>
        <w:t>? </w:t>
      </w:r>
      <w:r w:rsidRPr="00DE0B50">
        <w:rPr>
          <w:rFonts w:ascii="Times New Roman" w:hAnsi="Times New Roman" w:cs="Times New Roman"/>
          <w:iCs/>
          <w:sz w:val="28"/>
          <w:szCs w:val="28"/>
        </w:rPr>
        <w:t>(</w:t>
      </w:r>
      <w:proofErr w:type="gramStart"/>
      <w:r w:rsidRPr="00DE0B50">
        <w:rPr>
          <w:rFonts w:ascii="Times New Roman" w:hAnsi="Times New Roman" w:cs="Times New Roman"/>
          <w:iCs/>
          <w:sz w:val="28"/>
          <w:szCs w:val="28"/>
        </w:rPr>
        <w:t>вылили</w:t>
      </w:r>
      <w:proofErr w:type="gramEnd"/>
      <w:r w:rsidRPr="00DE0B50">
        <w:rPr>
          <w:rFonts w:ascii="Times New Roman" w:hAnsi="Times New Roman" w:cs="Times New Roman"/>
          <w:iCs/>
          <w:sz w:val="28"/>
          <w:szCs w:val="28"/>
        </w:rPr>
        <w:t>, перелили)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Перельём воду в разные сосуды.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>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- это жидкость</w:t>
      </w:r>
      <w:r w:rsidRPr="00DE0B50">
        <w:rPr>
          <w:rFonts w:ascii="Times New Roman" w:hAnsi="Times New Roman" w:cs="Times New Roman"/>
          <w:sz w:val="28"/>
          <w:szCs w:val="28"/>
        </w:rPr>
        <w:t>. Она течет. Её можно наливать, переливать из одного сосуда в другой. Воду можно наливать в сосуд любой формы </w:t>
      </w:r>
      <w:r w:rsidRPr="00DE0B50">
        <w:rPr>
          <w:rFonts w:ascii="Times New Roman" w:hAnsi="Times New Roman" w:cs="Times New Roman"/>
          <w:iCs/>
          <w:sz w:val="28"/>
          <w:szCs w:val="28"/>
        </w:rPr>
        <w:t>(переливаем воду в сосуды разной формы)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Продолжим наши </w:t>
      </w:r>
      <w:r w:rsidRPr="00DE0B50">
        <w:rPr>
          <w:rFonts w:ascii="Times New Roman" w:hAnsi="Times New Roman" w:cs="Times New Roman"/>
          <w:bCs/>
          <w:sz w:val="28"/>
          <w:szCs w:val="28"/>
        </w:rPr>
        <w:t>опыты в лаборатории</w:t>
      </w:r>
      <w:r w:rsidRPr="00DE0B50">
        <w:rPr>
          <w:rFonts w:ascii="Times New Roman" w:hAnsi="Times New Roman" w:cs="Times New Roman"/>
          <w:sz w:val="28"/>
          <w:szCs w:val="28"/>
        </w:rPr>
        <w:t>.</w:t>
      </w:r>
    </w:p>
    <w:p w:rsidR="002A4643" w:rsidRPr="00DE0B50" w:rsidRDefault="00751FB1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2A4643" w:rsidRPr="00DE0B50">
        <w:rPr>
          <w:rFonts w:ascii="Times New Roman" w:hAnsi="Times New Roman" w:cs="Times New Roman"/>
          <w:b/>
          <w:bCs/>
          <w:sz w:val="28"/>
          <w:szCs w:val="28"/>
        </w:rPr>
        <w:t>Опыт 5</w:t>
      </w:r>
      <w:r w:rsidR="002A4643" w:rsidRPr="00DE0B50">
        <w:rPr>
          <w:rFonts w:ascii="Times New Roman" w:hAnsi="Times New Roman" w:cs="Times New Roman"/>
          <w:b/>
          <w:sz w:val="28"/>
          <w:szCs w:val="28"/>
        </w:rPr>
        <w:t xml:space="preserve">. Окрашивание воды. </w:t>
      </w:r>
      <w:r w:rsidR="002A4643" w:rsidRPr="00DE0B50">
        <w:rPr>
          <w:rFonts w:ascii="Times New Roman" w:hAnsi="Times New Roman" w:cs="Times New Roman"/>
          <w:b/>
          <w:iCs/>
          <w:sz w:val="28"/>
          <w:szCs w:val="28"/>
        </w:rPr>
        <w:t>«</w:t>
      </w:r>
      <w:r w:rsidR="002A4643" w:rsidRPr="00DE0B50">
        <w:rPr>
          <w:rFonts w:ascii="Times New Roman" w:hAnsi="Times New Roman" w:cs="Times New Roman"/>
          <w:b/>
          <w:bCs/>
          <w:iCs/>
          <w:sz w:val="28"/>
          <w:szCs w:val="28"/>
        </w:rPr>
        <w:t>Вода</w:t>
      </w:r>
      <w:r w:rsidR="002A4643" w:rsidRPr="00DE0B50">
        <w:rPr>
          <w:rFonts w:ascii="Times New Roman" w:hAnsi="Times New Roman" w:cs="Times New Roman"/>
          <w:b/>
          <w:iCs/>
          <w:sz w:val="28"/>
          <w:szCs w:val="28"/>
        </w:rPr>
        <w:t> может изменить свой цвет»</w:t>
      </w:r>
      <w:r w:rsidR="002A4643" w:rsidRPr="00DE0B50">
        <w:rPr>
          <w:rFonts w:ascii="Times New Roman" w:hAnsi="Times New Roman" w:cs="Times New Roman"/>
          <w:b/>
          <w:sz w:val="28"/>
          <w:szCs w:val="28"/>
        </w:rPr>
        <w:t>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Ребята, а я знаю, что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sz w:val="28"/>
          <w:szCs w:val="28"/>
        </w:rPr>
        <w:t> может изменить свой цвет. Хотите убедиться в этом? На столе у воспитателя 1 стакана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 и марганцовка</w:t>
      </w:r>
      <w:r w:rsidRPr="00DE0B50">
        <w:rPr>
          <w:rFonts w:ascii="Times New Roman" w:hAnsi="Times New Roman" w:cs="Times New Roman"/>
          <w:sz w:val="28"/>
          <w:szCs w:val="28"/>
        </w:rPr>
        <w:t>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Артём возьми мерную ложечку и в воду добавь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волшебный кристаллик </w:t>
      </w:r>
      <w:r w:rsidRPr="00DE0B50">
        <w:rPr>
          <w:rFonts w:ascii="Times New Roman" w:hAnsi="Times New Roman" w:cs="Times New Roman"/>
          <w:iCs/>
          <w:sz w:val="28"/>
          <w:szCs w:val="28"/>
        </w:rPr>
        <w:t>(марганцовку)</w:t>
      </w:r>
      <w:r w:rsidRPr="00DE0B50">
        <w:rPr>
          <w:rFonts w:ascii="Times New Roman" w:hAnsi="Times New Roman" w:cs="Times New Roman"/>
          <w:sz w:val="28"/>
          <w:szCs w:val="28"/>
        </w:rPr>
        <w:t> и мы посмотрим, что произойдет с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водой</w:t>
      </w:r>
      <w:r w:rsidRPr="00DE0B50">
        <w:rPr>
          <w:rFonts w:ascii="Times New Roman" w:hAnsi="Times New Roman" w:cs="Times New Roman"/>
          <w:sz w:val="28"/>
          <w:szCs w:val="28"/>
        </w:rPr>
        <w:t>. Изменила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свой цвет</w:t>
      </w:r>
      <w:r w:rsidRPr="00DE0B50">
        <w:rPr>
          <w:rFonts w:ascii="Times New Roman" w:hAnsi="Times New Roman" w:cs="Times New Roman"/>
          <w:sz w:val="28"/>
          <w:szCs w:val="28"/>
        </w:rPr>
        <w:t>? Какая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стала</w:t>
      </w:r>
      <w:r w:rsidRPr="00DE0B50">
        <w:rPr>
          <w:rFonts w:ascii="Times New Roman" w:hAnsi="Times New Roman" w:cs="Times New Roman"/>
          <w:sz w:val="28"/>
          <w:szCs w:val="28"/>
        </w:rPr>
        <w:t>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Вывод:</w:t>
      </w:r>
      <w:r w:rsidRPr="00DE0B50">
        <w:rPr>
          <w:rFonts w:ascii="Times New Roman" w:hAnsi="Times New Roman" w:cs="Times New Roman"/>
          <w:sz w:val="28"/>
          <w:szCs w:val="28"/>
        </w:rPr>
        <w:t>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sz w:val="28"/>
          <w:szCs w:val="28"/>
        </w:rPr>
        <w:t> может менять цвет в зависимости от того, что в неё добавили.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E0B50">
        <w:rPr>
          <w:rFonts w:ascii="Times New Roman" w:hAnsi="Times New Roman" w:cs="Times New Roman"/>
          <w:b/>
          <w:sz w:val="28"/>
          <w:szCs w:val="28"/>
        </w:rPr>
        <w:t>Физ</w:t>
      </w:r>
      <w:proofErr w:type="spellEnd"/>
      <w:r w:rsidRPr="00DE0B50">
        <w:rPr>
          <w:rFonts w:ascii="Times New Roman" w:hAnsi="Times New Roman" w:cs="Times New Roman"/>
          <w:b/>
          <w:sz w:val="28"/>
          <w:szCs w:val="28"/>
        </w:rPr>
        <w:t>-минутка </w:t>
      </w:r>
      <w:r w:rsidRPr="00DE0B50">
        <w:rPr>
          <w:rFonts w:ascii="Times New Roman" w:hAnsi="Times New Roman" w:cs="Times New Roman"/>
          <w:b/>
          <w:iCs/>
          <w:sz w:val="28"/>
          <w:szCs w:val="28"/>
        </w:rPr>
        <w:t>«Льётся чистая водица»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Льётся чистая водица,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Мы умеем сами мыться.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Порошок зубной берём,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Крепко щёткой зубы трём.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Моем шею, моем уши,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 xml:space="preserve">После вытремся </w:t>
      </w:r>
      <w:proofErr w:type="spellStart"/>
      <w:r w:rsidRPr="00DE0B50">
        <w:rPr>
          <w:rFonts w:ascii="Times New Roman" w:hAnsi="Times New Roman" w:cs="Times New Roman"/>
          <w:sz w:val="28"/>
          <w:szCs w:val="28"/>
        </w:rPr>
        <w:t>посуше</w:t>
      </w:r>
      <w:proofErr w:type="spellEnd"/>
      <w:r w:rsidRPr="00DE0B50">
        <w:rPr>
          <w:rFonts w:ascii="Times New Roman" w:hAnsi="Times New Roman" w:cs="Times New Roman"/>
          <w:sz w:val="28"/>
          <w:szCs w:val="28"/>
        </w:rPr>
        <w:t>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Поверни головку вправо,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Поверни головку влево,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Опусти головку вниз,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Cs/>
          <w:sz w:val="28"/>
          <w:szCs w:val="28"/>
        </w:rPr>
        <w:t>И гостям ты улыбнись</w:t>
      </w:r>
      <w:r w:rsidRPr="00DE0B50">
        <w:rPr>
          <w:rFonts w:ascii="Times New Roman" w:hAnsi="Times New Roman" w:cs="Times New Roman"/>
          <w:sz w:val="28"/>
          <w:szCs w:val="28"/>
        </w:rPr>
        <w:t>.</w:t>
      </w:r>
    </w:p>
    <w:p w:rsidR="00751FB1" w:rsidRDefault="002A4643" w:rsidP="00751FB1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DE0B50">
        <w:rPr>
          <w:rFonts w:ascii="Times New Roman" w:hAnsi="Times New Roman" w:cs="Times New Roman"/>
          <w:iCs/>
          <w:sz w:val="28"/>
          <w:szCs w:val="28"/>
        </w:rPr>
        <w:t>(</w:t>
      </w:r>
      <w:proofErr w:type="gramStart"/>
      <w:r w:rsidRPr="00DE0B50">
        <w:rPr>
          <w:rFonts w:ascii="Times New Roman" w:hAnsi="Times New Roman" w:cs="Times New Roman"/>
          <w:iCs/>
          <w:sz w:val="28"/>
          <w:szCs w:val="28"/>
        </w:rPr>
        <w:t>слова</w:t>
      </w:r>
      <w:proofErr w:type="gramEnd"/>
      <w:r w:rsidR="00751FB1">
        <w:rPr>
          <w:rFonts w:ascii="Times New Roman" w:hAnsi="Times New Roman" w:cs="Times New Roman"/>
          <w:iCs/>
          <w:sz w:val="28"/>
          <w:szCs w:val="28"/>
        </w:rPr>
        <w:t xml:space="preserve"> текста сопровождаем действиями</w:t>
      </w:r>
    </w:p>
    <w:p w:rsidR="002A4643" w:rsidRPr="00751FB1" w:rsidRDefault="002A4643" w:rsidP="00751F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51FB1">
        <w:rPr>
          <w:rFonts w:ascii="Times New Roman" w:hAnsi="Times New Roman" w:cs="Times New Roman"/>
          <w:b/>
          <w:sz w:val="28"/>
          <w:szCs w:val="28"/>
        </w:rPr>
        <w:t>Опыт 6: «</w:t>
      </w:r>
      <w:r w:rsidRPr="00751FB1">
        <w:rPr>
          <w:rFonts w:ascii="Times New Roman" w:eastAsia="Arial" w:hAnsi="Times New Roman" w:cs="Times New Roman"/>
          <w:b/>
          <w:sz w:val="28"/>
          <w:szCs w:val="28"/>
        </w:rPr>
        <w:t>Опыт с пекинской капустой или, как пьют растения».</w:t>
      </w:r>
    </w:p>
    <w:p w:rsidR="002A4643" w:rsidRPr="00DE0B50" w:rsidRDefault="002A4643" w:rsidP="002A4643">
      <w:pPr>
        <w:pStyle w:val="a3"/>
        <w:spacing w:before="225" w:beforeAutospacing="0" w:after="225" w:afterAutospacing="0"/>
        <w:ind w:firstLine="383"/>
        <w:rPr>
          <w:sz w:val="28"/>
          <w:szCs w:val="28"/>
        </w:rPr>
      </w:pPr>
      <w:r w:rsidRPr="00DE0B50">
        <w:rPr>
          <w:b/>
          <w:sz w:val="28"/>
          <w:szCs w:val="28"/>
        </w:rPr>
        <w:t>Воспитатель:</w:t>
      </w:r>
      <w:r w:rsidRPr="00DE0B50">
        <w:rPr>
          <w:sz w:val="28"/>
          <w:szCs w:val="28"/>
        </w:rPr>
        <w:t xml:space="preserve"> Ребята, для проведения опыта нам понадобятся 4 баночки, красители, листья </w:t>
      </w:r>
      <w:r w:rsidRPr="00DE0B50">
        <w:rPr>
          <w:rStyle w:val="a4"/>
          <w:sz w:val="28"/>
          <w:szCs w:val="28"/>
          <w:bdr w:val="none" w:sz="0" w:space="0" w:color="auto" w:frame="1"/>
        </w:rPr>
        <w:t>пекинской капусты</w:t>
      </w:r>
      <w:r w:rsidRPr="00DE0B50">
        <w:rPr>
          <w:sz w:val="28"/>
          <w:szCs w:val="28"/>
        </w:rPr>
        <w:t xml:space="preserve">, вода. Добавим в один стакан пищевой краситель жёлтого цвета, во второй – красного, в третий – синего, в четвёртый - зелёного цвета и поставим в них по одному листу </w:t>
      </w:r>
      <w:r w:rsidRPr="00751FB1">
        <w:rPr>
          <w:rStyle w:val="a4"/>
          <w:b w:val="0"/>
          <w:sz w:val="28"/>
          <w:szCs w:val="28"/>
          <w:bdr w:val="none" w:sz="0" w:space="0" w:color="auto" w:frame="1"/>
        </w:rPr>
        <w:t>пекинской капусты</w:t>
      </w:r>
      <w:r w:rsidRPr="00751FB1">
        <w:rPr>
          <w:b/>
          <w:sz w:val="28"/>
          <w:szCs w:val="28"/>
        </w:rPr>
        <w:t xml:space="preserve">. </w:t>
      </w:r>
      <w:r w:rsidRPr="00DE0B50">
        <w:rPr>
          <w:sz w:val="28"/>
          <w:szCs w:val="28"/>
        </w:rPr>
        <w:t>Оста</w:t>
      </w:r>
      <w:r w:rsidR="00751FB1">
        <w:rPr>
          <w:sz w:val="28"/>
          <w:szCs w:val="28"/>
        </w:rPr>
        <w:t>вим их на ночь. Утром мы увидели</w:t>
      </w:r>
      <w:r w:rsidRPr="00DE0B50">
        <w:rPr>
          <w:sz w:val="28"/>
          <w:szCs w:val="28"/>
        </w:rPr>
        <w:t xml:space="preserve">, что они окрасились в разные цвета. </w:t>
      </w:r>
    </w:p>
    <w:p w:rsidR="002A4643" w:rsidRPr="00504512" w:rsidRDefault="002A4643" w:rsidP="002A4643">
      <w:pPr>
        <w:pStyle w:val="a3"/>
        <w:spacing w:before="0" w:beforeAutospacing="0" w:after="0" w:afterAutospacing="0"/>
        <w:ind w:firstLine="383"/>
        <w:rPr>
          <w:sz w:val="28"/>
          <w:szCs w:val="28"/>
        </w:rPr>
      </w:pPr>
      <w:r w:rsidRPr="00DE0B50">
        <w:rPr>
          <w:sz w:val="28"/>
          <w:szCs w:val="28"/>
        </w:rPr>
        <w:t xml:space="preserve">Жилки листа служат трубопроводами для воды </w:t>
      </w:r>
      <w:r w:rsidRPr="00751FB1">
        <w:rPr>
          <w:b/>
          <w:sz w:val="28"/>
          <w:szCs w:val="28"/>
        </w:rPr>
        <w:t xml:space="preserve">и </w:t>
      </w:r>
      <w:r w:rsidRPr="00751FB1">
        <w:rPr>
          <w:rStyle w:val="a4"/>
          <w:b w:val="0"/>
          <w:sz w:val="28"/>
          <w:szCs w:val="28"/>
          <w:bdr w:val="none" w:sz="0" w:space="0" w:color="auto" w:frame="1"/>
        </w:rPr>
        <w:t>растворенных в ней веществ</w:t>
      </w:r>
      <w:r w:rsidRPr="00751FB1">
        <w:rPr>
          <w:b/>
          <w:sz w:val="28"/>
          <w:szCs w:val="28"/>
        </w:rPr>
        <w:t xml:space="preserve">. </w:t>
      </w:r>
      <w:r w:rsidRPr="00504512">
        <w:rPr>
          <w:sz w:val="28"/>
          <w:szCs w:val="28"/>
        </w:rPr>
        <w:t>Всасывая подкрашенную воду, листья поменяли свой цвет.</w:t>
      </w:r>
    </w:p>
    <w:p w:rsidR="002A4643" w:rsidRPr="00504512" w:rsidRDefault="002A4643" w:rsidP="002A4643">
      <w:pPr>
        <w:pStyle w:val="a3"/>
        <w:spacing w:before="0" w:beforeAutospacing="0" w:after="0" w:afterAutospacing="0"/>
        <w:rPr>
          <w:sz w:val="28"/>
          <w:szCs w:val="28"/>
        </w:rPr>
      </w:pPr>
      <w:r w:rsidRPr="00504512">
        <w:rPr>
          <w:rStyle w:val="a4"/>
          <w:sz w:val="28"/>
          <w:szCs w:val="28"/>
          <w:bdr w:val="none" w:sz="0" w:space="0" w:color="auto" w:frame="1"/>
        </w:rPr>
        <w:t xml:space="preserve">Вывод: </w:t>
      </w:r>
      <w:r w:rsidRPr="00751FB1">
        <w:rPr>
          <w:rStyle w:val="a4"/>
          <w:b w:val="0"/>
          <w:sz w:val="28"/>
          <w:szCs w:val="28"/>
          <w:bdr w:val="none" w:sz="0" w:space="0" w:color="auto" w:frame="1"/>
        </w:rPr>
        <w:t>Листья пекинской капусты</w:t>
      </w:r>
      <w:r w:rsidRPr="00504512">
        <w:rPr>
          <w:sz w:val="28"/>
          <w:szCs w:val="28"/>
        </w:rPr>
        <w:t xml:space="preserve"> окрасились в цвета пищевого красителя, значит, вода движется по </w:t>
      </w:r>
      <w:r w:rsidRPr="00751FB1">
        <w:rPr>
          <w:rStyle w:val="a4"/>
          <w:b w:val="0"/>
          <w:sz w:val="28"/>
          <w:szCs w:val="28"/>
          <w:bdr w:val="none" w:sz="0" w:space="0" w:color="auto" w:frame="1"/>
        </w:rPr>
        <w:t>растениям.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Arial" w:eastAsia="Times New Roman" w:hAnsi="Arial" w:cs="Arial"/>
          <w:sz w:val="26"/>
          <w:szCs w:val="26"/>
          <w:lang w:eastAsia="ru-RU"/>
        </w:rPr>
        <w:t xml:space="preserve">                  </w:t>
      </w:r>
      <w:r w:rsidR="00751FB1">
        <w:rPr>
          <w:rFonts w:ascii="Arial" w:eastAsia="Times New Roman" w:hAnsi="Arial" w:cs="Arial"/>
          <w:sz w:val="26"/>
          <w:szCs w:val="26"/>
          <w:lang w:eastAsia="ru-RU"/>
        </w:rPr>
        <w:t xml:space="preserve">                   </w:t>
      </w:r>
      <w:r w:rsidRPr="00DE0B50">
        <w:rPr>
          <w:rFonts w:ascii="Times New Roman" w:hAnsi="Times New Roman" w:cs="Times New Roman"/>
          <w:b/>
          <w:bCs/>
          <w:sz w:val="28"/>
          <w:szCs w:val="28"/>
        </w:rPr>
        <w:t>Опыт 6:</w:t>
      </w:r>
      <w:r w:rsidRPr="00DE0B5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«Вода может склеивать». </w:t>
      </w:r>
    </w:p>
    <w:p w:rsidR="002A4643" w:rsidRPr="00DE0B50" w:rsidRDefault="002A4643" w:rsidP="002A464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0B50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Pr="00DE0B5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Задача:</w:t>
      </w: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познакомить детей со склеивающими свойствами воды.</w:t>
      </w: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Берем два листочка бумаги, соединяем их и двигаем в разных направлениях (свободно двигается). Опустить в воду листы бумаги, соединяем, пробуем </w:t>
      </w: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сдвинуть листы – не двигаются.</w:t>
      </w: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DE0B5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Вывод: </w:t>
      </w: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вода обладает склеивающим действием.</w:t>
      </w:r>
    </w:p>
    <w:p w:rsidR="002A4643" w:rsidRPr="00751FB1" w:rsidRDefault="002A4643" w:rsidP="002A4643">
      <w:pPr>
        <w:pStyle w:val="a3"/>
        <w:spacing w:before="0" w:beforeAutospacing="0" w:after="0" w:afterAutospacing="0" w:line="336" w:lineRule="atLeast"/>
        <w:jc w:val="center"/>
        <w:rPr>
          <w:sz w:val="28"/>
          <w:szCs w:val="28"/>
        </w:rPr>
      </w:pPr>
      <w:r w:rsidRPr="00751FB1">
        <w:rPr>
          <w:rStyle w:val="a4"/>
          <w:sz w:val="28"/>
          <w:szCs w:val="28"/>
        </w:rPr>
        <w:t>Цветы лотоса</w:t>
      </w:r>
    </w:p>
    <w:p w:rsidR="002A4643" w:rsidRPr="00DE0B50" w:rsidRDefault="002A4643" w:rsidP="002A4643">
      <w:pPr>
        <w:pStyle w:val="a3"/>
        <w:spacing w:before="0" w:beforeAutospacing="0" w:after="0" w:afterAutospacing="0" w:line="336" w:lineRule="atLeast"/>
        <w:jc w:val="both"/>
        <w:rPr>
          <w:sz w:val="28"/>
          <w:szCs w:val="28"/>
        </w:rPr>
      </w:pPr>
      <w:r w:rsidRPr="00DE0B50">
        <w:rPr>
          <w:sz w:val="28"/>
          <w:szCs w:val="28"/>
        </w:rPr>
        <w:t>Это один из самых простых и известных опытов с водой и бумагой.</w:t>
      </w:r>
    </w:p>
    <w:p w:rsidR="002A4643" w:rsidRPr="00DE0B50" w:rsidRDefault="002A4643" w:rsidP="002A4643">
      <w:pPr>
        <w:pStyle w:val="a3"/>
        <w:spacing w:before="0" w:beforeAutospacing="0" w:after="0" w:afterAutospacing="0" w:line="336" w:lineRule="atLeast"/>
        <w:jc w:val="both"/>
        <w:rPr>
          <w:sz w:val="28"/>
          <w:szCs w:val="28"/>
        </w:rPr>
      </w:pPr>
      <w:r w:rsidRPr="00DE0B50">
        <w:rPr>
          <w:sz w:val="28"/>
          <w:szCs w:val="28"/>
        </w:rPr>
        <w:t>Вырежьте из цветной бумаги цветы с длинными лепестками. При помощи карандаша закрутите лепестки к центру. А теперь опустите разноцветные лотосы на воду, налитую в таз. Буквально на ваших глазах лепестки цветов начнут распускаться. Это происходит потому, что бумага намокает, становится постепенно тяжелее и лепестки раскрываются.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E0B50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751FB1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Pr="00DE0B50">
        <w:rPr>
          <w:rFonts w:ascii="Times New Roman" w:hAnsi="Times New Roman" w:cs="Times New Roman"/>
          <w:b/>
          <w:bCs/>
          <w:sz w:val="28"/>
          <w:szCs w:val="28"/>
        </w:rPr>
        <w:t>Опыт 7</w:t>
      </w:r>
      <w:r w:rsidRPr="00DE0B50">
        <w:rPr>
          <w:rFonts w:ascii="Times New Roman" w:hAnsi="Times New Roman" w:cs="Times New Roman"/>
          <w:b/>
          <w:sz w:val="28"/>
          <w:szCs w:val="28"/>
        </w:rPr>
        <w:t>. «</w:t>
      </w:r>
      <w:r w:rsidRPr="00DE0B50">
        <w:rPr>
          <w:rFonts w:ascii="Times New Roman" w:hAnsi="Times New Roman" w:cs="Times New Roman"/>
          <w:b/>
          <w:bCs/>
          <w:sz w:val="28"/>
          <w:szCs w:val="28"/>
        </w:rPr>
        <w:t>Вода</w:t>
      </w:r>
      <w:r w:rsidRPr="00DE0B50">
        <w:rPr>
          <w:rFonts w:ascii="Times New Roman" w:hAnsi="Times New Roman" w:cs="Times New Roman"/>
          <w:b/>
          <w:sz w:val="28"/>
          <w:szCs w:val="28"/>
        </w:rPr>
        <w:t> может превратиться в лед, а лед превращается в воду»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Перед тем, как идти к вам в детский сад, я налила в бутылку воды, чтобы принести ее вам. Сейчас я ее достану </w:t>
      </w:r>
      <w:r w:rsidRPr="00DE0B50">
        <w:rPr>
          <w:rFonts w:ascii="Times New Roman" w:hAnsi="Times New Roman" w:cs="Times New Roman"/>
          <w:iCs/>
          <w:sz w:val="28"/>
          <w:szCs w:val="28"/>
        </w:rPr>
        <w:t>(достает бутылку со льдом)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Ой, что же случилось, куда подевалась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и что это в бутылке</w:t>
      </w:r>
      <w:r w:rsidRPr="00DE0B50">
        <w:rPr>
          <w:rFonts w:ascii="Times New Roman" w:hAnsi="Times New Roman" w:cs="Times New Roman"/>
          <w:sz w:val="28"/>
          <w:szCs w:val="28"/>
        </w:rPr>
        <w:t>? </w:t>
      </w:r>
    </w:p>
    <w:p w:rsidR="002A4643" w:rsidRPr="00DE0B50" w:rsidRDefault="002A4643" w:rsidP="002A464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Предполагаемые ответы детей.</w:t>
      </w:r>
    </w:p>
    <w:p w:rsidR="002A4643" w:rsidRPr="00DE0B50" w:rsidRDefault="002A4643" w:rsidP="002A4643">
      <w:pPr>
        <w:spacing w:line="240" w:lineRule="auto"/>
        <w:rPr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Неужели, вы думаете, моя </w:t>
      </w:r>
      <w:r w:rsidRPr="00DE0B50">
        <w:rPr>
          <w:rFonts w:ascii="Times New Roman" w:hAnsi="Times New Roman" w:cs="Times New Roman"/>
          <w:bCs/>
          <w:sz w:val="28"/>
          <w:szCs w:val="28"/>
        </w:rPr>
        <w:t>вода замерзла</w:t>
      </w:r>
      <w:r w:rsidRPr="00DE0B50">
        <w:rPr>
          <w:rFonts w:ascii="Times New Roman" w:hAnsi="Times New Roman" w:cs="Times New Roman"/>
          <w:sz w:val="28"/>
          <w:szCs w:val="28"/>
        </w:rPr>
        <w:t>? Надо это проверить. У меня есть ещё одна пустая бутылка. Давайте нальём в неё воды и пойдем на улицу. Вот там-то мы и проведём наш </w:t>
      </w:r>
      <w:r w:rsidRPr="00DE0B50">
        <w:rPr>
          <w:rFonts w:ascii="Times New Roman" w:hAnsi="Times New Roman" w:cs="Times New Roman"/>
          <w:bCs/>
          <w:sz w:val="28"/>
          <w:szCs w:val="28"/>
        </w:rPr>
        <w:t>опыт с водой</w:t>
      </w:r>
      <w:r w:rsidRPr="00DE0B50">
        <w:rPr>
          <w:rFonts w:ascii="Times New Roman" w:hAnsi="Times New Roman" w:cs="Times New Roman"/>
          <w:sz w:val="28"/>
          <w:szCs w:val="28"/>
        </w:rPr>
        <w:t>!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Рефлексивно-оценочный этап: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DE0B50">
        <w:rPr>
          <w:rFonts w:ascii="Times New Roman" w:hAnsi="Times New Roman" w:cs="Times New Roman"/>
          <w:sz w:val="28"/>
          <w:szCs w:val="28"/>
        </w:rPr>
        <w:t xml:space="preserve"> О чем мы сегодня говорили на занятии? Давайте с вами вспомним и расскажем, что мы сегодня узнали о воде? Какая бывает вода?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 xml:space="preserve"> Понравилось ли вам быть исследователями? Какое задание было самое интересное? Какое самое трудное. Молодцы! Вы хорошо сегодня поработали. </w:t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sz w:val="28"/>
          <w:szCs w:val="28"/>
        </w:rPr>
        <w:t>-Уважаемые исследователи, проделав наши </w:t>
      </w:r>
      <w:r w:rsidRPr="00DE0B50">
        <w:rPr>
          <w:rFonts w:ascii="Times New Roman" w:hAnsi="Times New Roman" w:cs="Times New Roman"/>
          <w:bCs/>
          <w:sz w:val="28"/>
          <w:szCs w:val="28"/>
        </w:rPr>
        <w:t>опыты</w:t>
      </w:r>
      <w:r w:rsidRPr="00DE0B50">
        <w:rPr>
          <w:rFonts w:ascii="Times New Roman" w:hAnsi="Times New Roman" w:cs="Times New Roman"/>
          <w:sz w:val="28"/>
          <w:szCs w:val="28"/>
        </w:rPr>
        <w:t xml:space="preserve">, мы с вами узнали много интересного о таком простом веществе, как вода. </w:t>
      </w: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5DBEBB9" wp14:editId="10EF1989">
            <wp:extent cx="6840855" cy="3847981"/>
            <wp:effectExtent l="0" t="0" r="0" b="635"/>
            <wp:docPr id="1" name="Рисунок 1" descr="D:\САДИК\ПАПКА С ТЕЛЕФОНА\ннннннннннн\20181204_091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АДИК\ПАПКА С ТЕЛЕФОНА\ннннннннннн\20181204_0915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40855" cy="3847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B36407" wp14:editId="6011306A">
            <wp:extent cx="6840855" cy="3847465"/>
            <wp:effectExtent l="0" t="0" r="0" b="635"/>
            <wp:docPr id="2" name="Рисунок 2" descr="D:\САДИК\ПАПКА С ТЕЛЕФОНА\ннннннннннн\20181204_091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САДИК\ПАПКА С ТЕЛЕФОНА\ннннннннннн\20181204_0913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40855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DE0B50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4643" w:rsidRPr="004B57D4" w:rsidRDefault="002A4643" w:rsidP="002A46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0B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7B447A" wp14:editId="29FEBA5D">
            <wp:extent cx="6839938" cy="4362450"/>
            <wp:effectExtent l="0" t="0" r="0" b="0"/>
            <wp:docPr id="3" name="Рисунок 3" descr="D:\САДИК\ПАПКА С ТЕЛЕФОНА\ннннннннннн\20181204_091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САДИК\ПАПКА С ТЕЛЕФОНА\ннннннннннн\20181204_0910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41561" cy="436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643" w:rsidRDefault="002A4643" w:rsidP="002A4643">
      <w:pPr>
        <w:pStyle w:val="a3"/>
        <w:spacing w:before="0" w:beforeAutospacing="0" w:after="150" w:afterAutospacing="0" w:line="300" w:lineRule="atLeast"/>
        <w:jc w:val="center"/>
        <w:rPr>
          <w:b/>
          <w:color w:val="000000"/>
          <w:sz w:val="36"/>
          <w:szCs w:val="36"/>
        </w:rPr>
      </w:pPr>
    </w:p>
    <w:p w:rsidR="00CA657F" w:rsidRPr="00751FB1" w:rsidRDefault="002A4643" w:rsidP="00751FB1">
      <w:pPr>
        <w:pStyle w:val="a3"/>
        <w:spacing w:before="0" w:beforeAutospacing="0" w:after="150" w:afterAutospacing="0" w:line="300" w:lineRule="atLeast"/>
        <w:jc w:val="center"/>
        <w:rPr>
          <w:b/>
          <w:color w:val="000000"/>
          <w:sz w:val="36"/>
          <w:szCs w:val="36"/>
        </w:rPr>
      </w:pPr>
      <w:r w:rsidRPr="00DE0B50">
        <w:rPr>
          <w:b/>
          <w:noProof/>
          <w:color w:val="000000"/>
          <w:sz w:val="36"/>
          <w:szCs w:val="36"/>
        </w:rPr>
        <w:drawing>
          <wp:inline distT="0" distB="0" distL="0" distR="0" wp14:anchorId="2C40448C" wp14:editId="389282A1">
            <wp:extent cx="6839938" cy="4238625"/>
            <wp:effectExtent l="0" t="0" r="0" b="0"/>
            <wp:docPr id="4" name="Рисунок 4" descr="D:\САДИК\ПАПКА С ТЕЛЕФОНА\ннннннннннн\20181204_091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САДИК\ПАПКА С ТЕЛЕФОНА\ннннннннннн\20181204_0911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41561" cy="423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A657F" w:rsidRPr="00751F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&amp;quo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075"/>
    <w:rsid w:val="002A4643"/>
    <w:rsid w:val="00504512"/>
    <w:rsid w:val="00751FB1"/>
    <w:rsid w:val="007C4075"/>
    <w:rsid w:val="00CA6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384C46-BA12-4786-A2E2-DD76B86D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A464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5">
    <w:name w:val="c5"/>
    <w:basedOn w:val="a"/>
    <w:rsid w:val="002A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2A4643"/>
  </w:style>
  <w:style w:type="paragraph" w:customStyle="1" w:styleId="c18">
    <w:name w:val="c18"/>
    <w:basedOn w:val="a"/>
    <w:rsid w:val="002A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2A4643"/>
  </w:style>
  <w:style w:type="paragraph" w:styleId="a3">
    <w:name w:val="Normal (Web)"/>
    <w:basedOn w:val="a"/>
    <w:uiPriority w:val="99"/>
    <w:unhideWhenUsed/>
    <w:rsid w:val="002A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A464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1491</Words>
  <Characters>8505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9977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2021-02-04T10:15:00Z</dcterms:created>
  <dcterms:modified xsi:type="dcterms:W3CDTF">2021-02-09T15:31:00Z</dcterms:modified>
</cp:coreProperties>
</file>